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宋体" w:eastAsia="黑体"/>
          <w:sz w:val="32"/>
          <w:szCs w:val="32"/>
        </w:rPr>
      </w:pPr>
      <w:r>
        <w:rPr>
          <w:rFonts w:hint="eastAsia" w:ascii="黑体" w:hAnsi="华文宋体" w:eastAsia="黑体"/>
          <w:sz w:val="32"/>
          <w:szCs w:val="32"/>
        </w:rPr>
        <w:t>西安邮电大学物资设备采购验收报告单</w:t>
      </w:r>
    </w:p>
    <w:p>
      <w:pPr>
        <w:spacing w:line="360" w:lineRule="exact"/>
        <w:jc w:val="center"/>
        <w:rPr>
          <w:rFonts w:ascii="黑体" w:hAnsi="华文宋体" w:eastAsia="黑体"/>
          <w:sz w:val="32"/>
          <w:szCs w:val="32"/>
        </w:rPr>
      </w:pPr>
    </w:p>
    <w:tbl>
      <w:tblPr>
        <w:tblStyle w:val="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699"/>
        <w:gridCol w:w="1462"/>
        <w:gridCol w:w="1089"/>
        <w:gridCol w:w="349"/>
        <w:gridCol w:w="898"/>
        <w:gridCol w:w="738"/>
        <w:gridCol w:w="205"/>
        <w:gridCol w:w="1398"/>
        <w:gridCol w:w="8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897" w:type="pct"/>
            <w:gridSpan w:val="2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项目名称</w:t>
            </w:r>
          </w:p>
        </w:tc>
        <w:tc>
          <w:tcPr>
            <w:tcW w:w="4103" w:type="pct"/>
            <w:gridSpan w:val="8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897" w:type="pct"/>
            <w:gridSpan w:val="2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立项单位</w:t>
            </w:r>
          </w:p>
        </w:tc>
        <w:tc>
          <w:tcPr>
            <w:tcW w:w="1497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165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pacing w:val="-12"/>
                <w:sz w:val="24"/>
              </w:rPr>
              <w:t>项目负</w:t>
            </w:r>
            <w:r>
              <w:rPr>
                <w:rFonts w:hint="eastAsia" w:ascii="仿宋_GB2312" w:hAnsi="华文楷体" w:eastAsia="仿宋_GB2312"/>
                <w:sz w:val="24"/>
              </w:rPr>
              <w:t>责人及联系电话</w:t>
            </w:r>
          </w:p>
        </w:tc>
        <w:tc>
          <w:tcPr>
            <w:tcW w:w="1442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97" w:type="pct"/>
            <w:gridSpan w:val="2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>项目审批单位</w:t>
            </w:r>
          </w:p>
        </w:tc>
        <w:tc>
          <w:tcPr>
            <w:tcW w:w="1497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165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经费来源</w:t>
            </w:r>
          </w:p>
        </w:tc>
        <w:tc>
          <w:tcPr>
            <w:tcW w:w="1442" w:type="pct"/>
            <w:gridSpan w:val="3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97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购买方式</w:t>
            </w:r>
          </w:p>
        </w:tc>
        <w:tc>
          <w:tcPr>
            <w:tcW w:w="1497" w:type="pct"/>
            <w:gridSpan w:val="2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165" w:type="pct"/>
            <w:gridSpan w:val="3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合同金额（元）</w:t>
            </w:r>
          </w:p>
        </w:tc>
        <w:tc>
          <w:tcPr>
            <w:tcW w:w="1442" w:type="pct"/>
            <w:gridSpan w:val="3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97" w:type="pct"/>
            <w:gridSpan w:val="2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供货单位</w:t>
            </w:r>
          </w:p>
        </w:tc>
        <w:tc>
          <w:tcPr>
            <w:tcW w:w="1497" w:type="pct"/>
            <w:gridSpan w:val="2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165" w:type="pct"/>
            <w:gridSpan w:val="3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联系人及电话</w:t>
            </w:r>
          </w:p>
        </w:tc>
        <w:tc>
          <w:tcPr>
            <w:tcW w:w="1442" w:type="pct"/>
            <w:gridSpan w:val="3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sz w:val="32"/>
                <w:szCs w:val="32"/>
              </w:rPr>
              <w:t>验 收 清 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序号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名称</w:t>
            </w:r>
          </w:p>
        </w:tc>
        <w:tc>
          <w:tcPr>
            <w:tcW w:w="844" w:type="pct"/>
            <w:gridSpan w:val="2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型号及规格</w:t>
            </w:r>
          </w:p>
        </w:tc>
        <w:tc>
          <w:tcPr>
            <w:tcW w:w="527" w:type="pct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数量</w:t>
            </w:r>
          </w:p>
        </w:tc>
        <w:tc>
          <w:tcPr>
            <w:tcW w:w="553" w:type="pct"/>
            <w:gridSpan w:val="2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单价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总价</w:t>
            </w:r>
          </w:p>
        </w:tc>
        <w:tc>
          <w:tcPr>
            <w:tcW w:w="502" w:type="pct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  <w:r>
              <w:rPr>
                <w:rFonts w:hint="eastAsia" w:ascii="仿宋_GB2312" w:hAnsi="华文楷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8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8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8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8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8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8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8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8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8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8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55" w:hRule="atLeast"/>
          <w:jc w:val="center"/>
        </w:trPr>
        <w:tc>
          <w:tcPr>
            <w:tcW w:w="48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1268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44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27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53" w:type="pct"/>
            <w:gridSpan w:val="2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820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  <w:tc>
          <w:tcPr>
            <w:tcW w:w="502" w:type="pct"/>
            <w:vAlign w:val="center"/>
          </w:tcPr>
          <w:p>
            <w:pPr>
              <w:jc w:val="right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left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 xml:space="preserve">合计金额：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_GB2312" w:hAnsi="华文宋体" w:eastAsia="仿宋_GB2312"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sz w:val="32"/>
                <w:szCs w:val="32"/>
              </w:rPr>
              <w:t>验 收 情 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adjustRightInd w:val="0"/>
              <w:spacing w:line="360" w:lineRule="auto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 xml:space="preserve">1. </w:t>
            </w:r>
            <w:r>
              <w:rPr>
                <w:rFonts w:hint="eastAsia" w:ascii="仿宋_GB2312" w:hAnsi="宋体" w:eastAsia="仿宋_GB2312" w:cs="宋体"/>
                <w:sz w:val="24"/>
              </w:rPr>
              <w:t>内</w:t>
            </w:r>
            <w:r>
              <w:rPr>
                <w:rFonts w:hint="eastAsia" w:ascii="仿宋_GB2312" w:hAnsi="华文宋体" w:eastAsia="仿宋_GB2312"/>
                <w:sz w:val="24"/>
              </w:rPr>
              <w:t>外包装是否完好无损       （内）是         否      （外） 是      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adjustRightInd w:val="0"/>
              <w:spacing w:line="360" w:lineRule="auto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2. 设备数量、型号规格是否与合同一致                 是              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adjustRightInd w:val="0"/>
              <w:spacing w:line="360" w:lineRule="auto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3. 开箱后设备和附件是否全新、完好                   是              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adjustRightInd w:val="0"/>
              <w:spacing w:line="360" w:lineRule="auto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4. 技术材料、附件备品是否齐全                       是              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adjustRightInd w:val="0"/>
              <w:spacing w:line="360" w:lineRule="auto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5. 设备是否安装调试到位，达到使用要求               是              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5000" w:type="pct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6. 其他需要说明的事项：如最终供货产品与招标、合同不一致，必须提供书面情况说明（当事人、学院负责人签字，学院盖章）。</w:t>
            </w:r>
          </w:p>
          <w:p>
            <w:pPr>
              <w:adjustRightInd w:val="0"/>
              <w:spacing w:line="360" w:lineRule="auto"/>
              <w:rPr>
                <w:rFonts w:ascii="仿宋_GB2312" w:hAnsi="华文宋体" w:eastAsia="仿宋_GB2312"/>
                <w:sz w:val="24"/>
              </w:rPr>
            </w:pPr>
          </w:p>
          <w:p>
            <w:pPr>
              <w:adjustRightInd w:val="0"/>
              <w:spacing w:line="360" w:lineRule="auto"/>
              <w:rPr>
                <w:rFonts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7.使用部门初验结果：（合格/不合格</w:t>
            </w:r>
            <w:r>
              <w:rPr>
                <w:rFonts w:ascii="仿宋_GB2312" w:hAnsi="华文宋体" w:eastAsia="仿宋_GB2312"/>
                <w:sz w:val="24"/>
              </w:rPr>
              <w:t>）</w:t>
            </w:r>
          </w:p>
          <w:p>
            <w:pPr>
              <w:adjustRightInd w:val="0"/>
              <w:spacing w:line="360" w:lineRule="auto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 xml:space="preserve">  供货单位验收人员、</w:t>
            </w:r>
            <w:bookmarkStart w:id="0" w:name="_GoBack"/>
            <w:bookmarkEnd w:id="0"/>
            <w:r>
              <w:rPr>
                <w:rFonts w:hint="eastAsia" w:ascii="仿宋_GB2312" w:hAnsi="华文宋体" w:eastAsia="仿宋_GB2312"/>
                <w:sz w:val="24"/>
              </w:rPr>
              <w:t>使用部门</w:t>
            </w:r>
            <w:r>
              <w:rPr>
                <w:rFonts w:hint="eastAsia" w:ascii="仿宋_GB2312" w:hAnsi="华文宋体" w:eastAsia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华文宋体" w:eastAsia="仿宋_GB2312"/>
                <w:sz w:val="24"/>
              </w:rPr>
              <w:t>确认签字：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5000" w:type="pct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8.学校最终验收结果：（合格/不合格）</w:t>
            </w:r>
          </w:p>
          <w:p>
            <w:pPr>
              <w:spacing w:line="480" w:lineRule="auto"/>
              <w:ind w:firstLine="240" w:firstLineChars="100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验收人员签字：</w:t>
            </w:r>
          </w:p>
          <w:p>
            <w:pPr>
              <w:spacing w:line="480" w:lineRule="auto"/>
              <w:rPr>
                <w:rFonts w:ascii="仿宋_GB2312" w:hAnsi="华文宋体" w:eastAsia="仿宋_GB2312"/>
                <w:sz w:val="24"/>
                <w:u w:val="single"/>
              </w:rPr>
            </w:pPr>
          </w:p>
          <w:p>
            <w:pPr>
              <w:spacing w:line="480" w:lineRule="auto"/>
              <w:rPr>
                <w:rFonts w:ascii="仿宋_GB2312" w:hAnsi="华文宋体" w:eastAsia="仿宋_GB2312"/>
                <w:sz w:val="24"/>
              </w:rPr>
            </w:pPr>
          </w:p>
          <w:p>
            <w:pPr>
              <w:spacing w:line="480" w:lineRule="auto"/>
              <w:rPr>
                <w:rFonts w:ascii="仿宋_GB2312" w:hAnsi="华文宋体" w:eastAsia="仿宋_GB2312"/>
                <w:sz w:val="24"/>
              </w:rPr>
            </w:pPr>
          </w:p>
          <w:p>
            <w:pPr>
              <w:spacing w:line="480" w:lineRule="auto"/>
              <w:ind w:left="4317" w:leftChars="513" w:hanging="3240" w:hangingChars="1350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 xml:space="preserve">  年   月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5000" w:type="pct"/>
            <w:gridSpan w:val="10"/>
          </w:tcPr>
          <w:p>
            <w:pPr>
              <w:ind w:firstLine="480" w:firstLineChars="200"/>
              <w:rPr>
                <w:rFonts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备注：</w:t>
            </w:r>
            <w:r>
              <w:rPr>
                <w:rFonts w:hint="eastAsia" w:ascii="仿宋_GB2312" w:hAnsi="华文宋体" w:eastAsia="仿宋_GB2312"/>
                <w:color w:val="000000"/>
                <w:sz w:val="24"/>
              </w:rPr>
              <w:t>（对供应商的评价，内容包括送货速度，服务态度等）</w:t>
            </w:r>
          </w:p>
          <w:p>
            <w:pPr>
              <w:rPr>
                <w:rFonts w:ascii="仿宋_GB2312" w:hAnsi="华文宋体" w:eastAsia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1、本单一式四份，分别由使用单位、供货单位、主管处室及国资处保存；</w:t>
      </w:r>
    </w:p>
    <w:p>
      <w:pPr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2、请各单位按照合同、说明书清点货物，并认真进行验收和性能测试，做好记录;</w:t>
      </w:r>
    </w:p>
    <w:p>
      <w:r>
        <w:rPr>
          <w:rFonts w:hint="eastAsia" w:ascii="仿宋_GB2312" w:hAnsi="宋体" w:eastAsia="仿宋_GB2312"/>
          <w:szCs w:val="21"/>
        </w:rPr>
        <w:t>3、部门初验必须有三个以上人员签字确认。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7"/>
    <w:rsid w:val="00017D9A"/>
    <w:rsid w:val="001A0289"/>
    <w:rsid w:val="001C78DA"/>
    <w:rsid w:val="00225D82"/>
    <w:rsid w:val="00254C6D"/>
    <w:rsid w:val="00342989"/>
    <w:rsid w:val="003F0568"/>
    <w:rsid w:val="00462641"/>
    <w:rsid w:val="005223E5"/>
    <w:rsid w:val="00553E6A"/>
    <w:rsid w:val="005C0426"/>
    <w:rsid w:val="00611D2B"/>
    <w:rsid w:val="006251B0"/>
    <w:rsid w:val="00683759"/>
    <w:rsid w:val="007B4074"/>
    <w:rsid w:val="007F5937"/>
    <w:rsid w:val="008D5EEC"/>
    <w:rsid w:val="009F76EC"/>
    <w:rsid w:val="00A5088D"/>
    <w:rsid w:val="00AF0A1C"/>
    <w:rsid w:val="00BC6F67"/>
    <w:rsid w:val="00C369FB"/>
    <w:rsid w:val="00CB0AA8"/>
    <w:rsid w:val="00D20D91"/>
    <w:rsid w:val="00D522D6"/>
    <w:rsid w:val="00EB1392"/>
    <w:rsid w:val="00F2153A"/>
    <w:rsid w:val="691B5620"/>
    <w:rsid w:val="775A15D7"/>
    <w:rsid w:val="7FB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687</Characters>
  <Lines>5</Lines>
  <Paragraphs>1</Paragraphs>
  <TotalTime>1</TotalTime>
  <ScaleCrop>false</ScaleCrop>
  <LinksUpToDate>false</LinksUpToDate>
  <CharactersWithSpaces>806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2015-09-21T02:01:00Z</dcterms:created>
  <dc:creator>DELL</dc:creator>
  <cp:lastModifiedBy>xy</cp:lastModifiedBy>
  <cp:lastPrinted>2020-07-15T07:18:52Z</cp:lastPrinted>
  <dcterms:modified xsi:type="dcterms:W3CDTF">2020-07-15T07:18:56Z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